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guarantee storage set food container supplier with high quality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8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 w:val="0"/>
          <w:bCs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 w:val="0"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Type: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Storage Boxes &amp; Bins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Capacity: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1-3L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Style: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Modern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Load: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≤5kg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Feature: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Sustainable, Stocked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Place of Origin: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China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Functional design: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multifunction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Dimensional tolerance: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&lt;±1mm（include）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Weight tolerance: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&lt;±5%（include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Use: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lunch box/take away food container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Material: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high borosilicate glass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Technics: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pressed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Product: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take away food container/lunch box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Shape: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rectangle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Specification: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14.5*104*4.7cm/22.05*16.45*6.6cm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Product name: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Rectangle glass lunch box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type: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lunch box/take away food container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Usage: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food container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Logo: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LEHE/customized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Packing: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carton/customized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Keyword: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lunch box/storage boxes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40" w:right="-2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OEM: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Acceptalbe</w:t>
      </w:r>
    </w:p>
    <w:tbl>
      <w:tblPr>
        <w:tblStyle w:val="3"/>
        <w:tblW w:w="6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4F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Item</w:t>
            </w:r>
          </w:p>
        </w:tc>
        <w:tc>
          <w:tcPr>
            <w:tcW w:w="478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8F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Pyrex glass kitchenware food container  lunch box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4F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Material</w:t>
            </w:r>
          </w:p>
        </w:tc>
        <w:tc>
          <w:tcPr>
            <w:tcW w:w="478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High Borosilicate glass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4F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Package</w:t>
            </w:r>
          </w:p>
        </w:tc>
        <w:tc>
          <w:tcPr>
            <w:tcW w:w="478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8F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carton/Customized packing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textAlignment w:val="baseline"/>
        <w:rPr>
          <w:rFonts w:ascii="Roboto" w:hAnsi="Roboto" w:eastAsia="Roboto" w:cs="Roboto"/>
          <w:b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Roboto" w:hAnsi="Roboto" w:eastAsia="Roboto" w:cs="Roboto"/>
          <w:b/>
          <w:i w:val="0"/>
          <w:caps w:val="0"/>
          <w:color w:val="C4433C"/>
          <w:spacing w:val="0"/>
          <w:kern w:val="0"/>
          <w:sz w:val="33"/>
          <w:szCs w:val="33"/>
          <w:shd w:val="clear" w:fill="FFFFFF"/>
          <w:vertAlign w:val="baseline"/>
          <w:lang w:val="en-US" w:eastAsia="zh-CN" w:bidi="ar"/>
        </w:rPr>
        <w:t>Heat Resistant Borosilicate lunch box cookware set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</w:pPr>
      <w:r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  <w:t xml:space="preserve">&gt;&gt;&gt; Oven safe up to 520℃ without the lid. Refrigerator and freezer safe.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</w:pPr>
      <w:r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  <w:t xml:space="preserve">&gt;&gt;&gt; Removable Silicone Seal for easy cleaning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</w:pPr>
      <w:r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  <w:t xml:space="preserve">&gt;&gt;&gt; FDA Approved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</w:pPr>
      <w:r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  <w:t xml:space="preserve">&gt;&gt;&gt; BPA Free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</w:pPr>
      <w:r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  <w:t xml:space="preserve">&gt;&gt;&gt; Reusable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</w:pPr>
      <w:r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  <w:t xml:space="preserve">&gt;&gt;&gt; Dishwasher, Microwave, Oven (Up to 520℃) Freezer and Refrigerator Safe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</w:pPr>
      <w:r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  <w:t>&gt;&gt;&gt; Clear body makes it easy to view contents</w:t>
      </w:r>
    </w:p>
    <w:p>
      <w:pPr>
        <w:keepNext w:val="0"/>
        <w:keepLines w:val="0"/>
        <w:widowControl/>
        <w:suppressLineNumbers w:val="0"/>
        <w:jc w:val="left"/>
        <w:rPr>
          <w:rFonts w:ascii="Roboto" w:hAnsi="Roboto" w:eastAsia="Roboto" w:cs="Roboto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ascii="Roboto" w:hAnsi="Roboto" w:eastAsia="Roboto" w:cs="Roboto"/>
          <w:i w:val="0"/>
          <w:caps w:val="0"/>
          <w:color w:val="53647A"/>
          <w:spacing w:val="0"/>
          <w:sz w:val="28"/>
          <w:szCs w:val="28"/>
          <w:shd w:val="clear" w:fill="FFFFFF"/>
        </w:rPr>
        <w:t>Product information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Roboto" w:hAnsi="Roboto" w:eastAsia="Roboto" w:cs="Roboto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&gt;&gt;&gt; Oven safe up to 520℃ without the lid. Convenient home use, Refrigerator and freezer safe. Dishwasher safe, top shelf recommended for lid.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Roboto" w:hAnsi="Roboto" w:eastAsia="Roboto" w:cs="Roboto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&gt;&gt;&gt; BPA Free, Won't absorb food odors flavor or stains.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Roboto" w:hAnsi="Roboto" w:eastAsia="Roboto" w:cs="Roboto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&gt;&gt;&gt; Clear body makes it easy to view contents.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Roboto" w:hAnsi="Roboto" w:eastAsia="Roboto" w:cs="Roboto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&gt;&gt;&gt;</w:t>
      </w:r>
      <w:r>
        <w:rPr>
          <w:rFonts w:hint="default" w:ascii="Roboto" w:hAnsi="Roboto" w:eastAsia="Roboto" w:cs="Roboto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Food glass lunch box airtight lid with silicone seal keeps food fresh 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Roboto" w:hAnsi="Roboto" w:eastAsia="Roboto" w:cs="Roboto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&gt;&gt;&gt; Removable Silicone Seal for easy cleaning</w:t>
      </w:r>
      <w:r>
        <w:rPr>
          <w:rFonts w:hint="default" w:ascii="Roboto" w:hAnsi="Roboto" w:eastAsia="Roboto" w:cs="Roboto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vertAlign w:val="baseli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Roboto" w:hAnsi="Roboto" w:eastAsia="Roboto" w:cs="Roboto"/>
          <w:i w:val="0"/>
          <w:caps w:val="0"/>
          <w:color w:val="E87474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46966"/>
    <w:rsid w:val="13DC1F39"/>
    <w:rsid w:val="16C10EA6"/>
    <w:rsid w:val="170C74EE"/>
    <w:rsid w:val="24DF59F8"/>
    <w:rsid w:val="2E697932"/>
    <w:rsid w:val="338A3436"/>
    <w:rsid w:val="54AF007B"/>
    <w:rsid w:val="5DE623B3"/>
    <w:rsid w:val="6104302D"/>
    <w:rsid w:val="62294829"/>
    <w:rsid w:val="6F6659B3"/>
    <w:rsid w:val="754516F3"/>
    <w:rsid w:val="760609FF"/>
    <w:rsid w:val="7ED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拼搏进取</cp:lastModifiedBy>
  <dcterms:modified xsi:type="dcterms:W3CDTF">2021-02-06T05:03:16Z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